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1D" w:rsidRDefault="006E531D" w:rsidP="006E531D">
      <w:pPr>
        <w:autoSpaceDE w:val="0"/>
        <w:autoSpaceDN w:val="0"/>
        <w:bidi/>
        <w:adjustRightInd w:val="0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</w:t>
      </w:r>
      <w:r>
        <w:rPr>
          <w:rFonts w:ascii="B Zar,Bold" w:hAnsi="B Nazanin,Bold" w:cs="B Titr"/>
          <w:b/>
          <w:bCs/>
          <w:noProof/>
          <w:color w:val="2F369A"/>
          <w:sz w:val="18"/>
          <w:szCs w:val="18"/>
        </w:rPr>
        <w:drawing>
          <wp:inline distT="0" distB="0" distL="0" distR="0">
            <wp:extent cx="352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</w:t>
      </w:r>
    </w:p>
    <w:p w:rsidR="006E531D" w:rsidRDefault="006E531D" w:rsidP="006E531D">
      <w:pPr>
        <w:tabs>
          <w:tab w:val="left" w:pos="1830"/>
          <w:tab w:val="center" w:pos="4680"/>
        </w:tabs>
        <w:autoSpaceDE w:val="0"/>
        <w:autoSpaceDN w:val="0"/>
        <w:bidi/>
        <w:adjustRightInd w:val="0"/>
        <w:rPr>
          <w:rFonts w:ascii="Cambria" w:hAnsi="Cambria" w:cs="Times New Roman" w:hint="cs"/>
          <w:b/>
          <w:bCs/>
          <w:color w:val="04617B"/>
          <w:sz w:val="20"/>
          <w:szCs w:val="20"/>
        </w:rPr>
      </w:pPr>
      <w:r>
        <w:rPr>
          <w:rFonts w:ascii="Times New Roman" w:hAnsi="Times New Roman" w:cs="B Nazanin"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-1619250</wp:posOffset>
                </wp:positionH>
                <wp:positionV relativeFrom="paragraph">
                  <wp:posOffset>556260</wp:posOffset>
                </wp:positionV>
                <wp:extent cx="8943975" cy="45720"/>
                <wp:effectExtent l="0" t="0" r="0" b="1143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D1924" id="Minus 4" o:spid="_x0000_s1026" style="position:absolute;margin-left:-127.5pt;margin-top:43.8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>
        <w:rPr>
          <w:rFonts w:ascii="Cambria" w:hAnsi="Cambria" w:cs="B Titr" w:hint="cs"/>
          <w:color w:val="2F369A"/>
          <w:sz w:val="26"/>
          <w:szCs w:val="26"/>
          <w:rtl/>
        </w:rPr>
        <w:t>شرح وظایف</w:t>
      </w:r>
    </w:p>
    <w:p w:rsidR="006E531D" w:rsidRDefault="006E531D" w:rsidP="006E531D">
      <w:pPr>
        <w:autoSpaceDE w:val="0"/>
        <w:autoSpaceDN w:val="0"/>
        <w:bidi/>
        <w:adjustRightInd w:val="0"/>
        <w:rPr>
          <w:rFonts w:ascii="B Nazanin,Bold" w:hAnsi="B Nazanin,Bold" w:cs="B Titr"/>
          <w:b/>
          <w:bCs/>
          <w:color w:val="04617B"/>
          <w:sz w:val="20"/>
          <w:szCs w:val="20"/>
          <w:rtl/>
        </w:rPr>
      </w:pPr>
    </w:p>
    <w:p w:rsidR="00B00AE9" w:rsidRPr="006E531D" w:rsidRDefault="006E531D" w:rsidP="006E531D">
      <w:pPr>
        <w:autoSpaceDE w:val="0"/>
        <w:autoSpaceDN w:val="0"/>
        <w:bidi/>
        <w:adjustRightInd w:val="0"/>
        <w:rPr>
          <w:rFonts w:ascii="Times New Roman" w:hAnsi="Times New Roman" w:cs="B Titr"/>
          <w:b/>
          <w:bCs/>
          <w:color w:val="000000"/>
          <w:sz w:val="20"/>
          <w:szCs w:val="20"/>
        </w:rPr>
      </w:pPr>
      <w:r>
        <w:rPr>
          <w:rFonts w:ascii="Times New Roman" w:hAnsi="Times New Roman" w:cs="B Nazanin"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-1590675</wp:posOffset>
                </wp:positionH>
                <wp:positionV relativeFrom="paragraph">
                  <wp:posOffset>240665</wp:posOffset>
                </wp:positionV>
                <wp:extent cx="8943975" cy="45720"/>
                <wp:effectExtent l="0" t="0" r="0" b="1143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706B" id="Minus 5" o:spid="_x0000_s1026" style="position:absolute;margin-left:-125.25pt;margin-top:18.95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واحد سازمانی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>:</w: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 xml:space="preserve"> </w:t>
      </w:r>
      <w:r>
        <w:rPr>
          <w:rFonts w:ascii="B Zar,Bold" w:hAnsi="B Nazanin,Bold" w:cs="B Titr" w:hint="cs"/>
          <w:b/>
          <w:bCs/>
          <w:color w:val="000000"/>
          <w:sz w:val="20"/>
          <w:szCs w:val="20"/>
          <w:rtl/>
        </w:rPr>
        <w:t xml:space="preserve">مدیریت </w:t>
      </w:r>
      <w:r>
        <w:rPr>
          <w:rFonts w:cs="B Titr" w:hint="cs"/>
          <w:b/>
          <w:bCs/>
          <w:color w:val="000000"/>
          <w:sz w:val="20"/>
          <w:szCs w:val="20"/>
          <w:rtl/>
        </w:rPr>
        <w:t>رصد خانه آب و انرژی</w:t>
      </w:r>
      <w:r w:rsidR="00B00AE9"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               </w:t>
      </w:r>
    </w:p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B Titr"/>
          <w:b/>
          <w:bCs/>
          <w:color w:val="04617B"/>
          <w:sz w:val="20"/>
          <w:szCs w:val="20"/>
        </w:rPr>
      </w:pPr>
    </w:p>
    <w:p w:rsidR="00BB35B0" w:rsidRPr="00BB35B0" w:rsidRDefault="00BB35B0" w:rsidP="006E531D">
      <w:pPr>
        <w:pStyle w:val="ListParagraph"/>
        <w:numPr>
          <w:ilvl w:val="0"/>
          <w:numId w:val="6"/>
        </w:numPr>
        <w:bidi/>
        <w:spacing w:line="256" w:lineRule="auto"/>
        <w:ind w:left="360" w:hanging="90"/>
        <w:jc w:val="both"/>
        <w:rPr>
          <w:rFonts w:cs="B Mitra"/>
          <w:sz w:val="28"/>
          <w:szCs w:val="28"/>
        </w:rPr>
      </w:pPr>
      <w:r w:rsidRPr="00BB35B0">
        <w:rPr>
          <w:rFonts w:cs="B Mitra" w:hint="cs"/>
          <w:sz w:val="28"/>
          <w:szCs w:val="28"/>
          <w:rtl/>
        </w:rPr>
        <w:t>تهیه و تدوین پروتکلهای تبادل داده</w:t>
      </w:r>
      <w:r w:rsidRPr="00BB35B0">
        <w:rPr>
          <w:rFonts w:cs="B Mitra" w:hint="cs"/>
          <w:sz w:val="28"/>
          <w:szCs w:val="28"/>
          <w:rtl/>
        </w:rPr>
        <w:softHyphen/>
        <w:t>ها و به اشتراک</w:t>
      </w:r>
      <w:r w:rsidRPr="00BB35B0">
        <w:rPr>
          <w:rFonts w:cs="B Mitra" w:hint="cs"/>
          <w:sz w:val="28"/>
          <w:szCs w:val="28"/>
          <w:rtl/>
        </w:rPr>
        <w:softHyphen/>
        <w:t>گذاری بین واحدهای سازمانی و انتشار برون سازمانی.</w:t>
      </w:r>
    </w:p>
    <w:p w:rsidR="00BB35B0" w:rsidRPr="00BB35B0" w:rsidRDefault="00BB35B0" w:rsidP="006E531D">
      <w:pPr>
        <w:pStyle w:val="ListParagraph"/>
        <w:numPr>
          <w:ilvl w:val="0"/>
          <w:numId w:val="6"/>
        </w:numPr>
        <w:bidi/>
        <w:spacing w:line="256" w:lineRule="auto"/>
        <w:ind w:left="360" w:hanging="90"/>
        <w:jc w:val="both"/>
        <w:rPr>
          <w:rFonts w:cs="B Mitra"/>
          <w:sz w:val="28"/>
          <w:szCs w:val="28"/>
        </w:rPr>
      </w:pPr>
      <w:r w:rsidRPr="00BB35B0">
        <w:rPr>
          <w:rFonts w:cs="B Mitra" w:hint="cs"/>
          <w:sz w:val="28"/>
          <w:szCs w:val="28"/>
          <w:rtl/>
        </w:rPr>
        <w:t xml:space="preserve"> تهیه و تدوین دستورالعمل</w:t>
      </w:r>
      <w:r w:rsidRPr="00BB35B0">
        <w:rPr>
          <w:rFonts w:cs="B Mitra" w:hint="cs"/>
          <w:sz w:val="28"/>
          <w:szCs w:val="28"/>
          <w:rtl/>
        </w:rPr>
        <w:softHyphen/>
        <w:t>های بهره</w:t>
      </w:r>
      <w:r w:rsidRPr="00BB35B0">
        <w:rPr>
          <w:rFonts w:cs="B Mitra" w:hint="cs"/>
          <w:sz w:val="28"/>
          <w:szCs w:val="28"/>
          <w:rtl/>
        </w:rPr>
        <w:softHyphen/>
        <w:t>برداری عملیاتی از مدلهای نرم</w:t>
      </w:r>
      <w:r w:rsidRPr="00BB35B0">
        <w:rPr>
          <w:rFonts w:cs="B Mitra" w:hint="cs"/>
          <w:sz w:val="28"/>
          <w:szCs w:val="28"/>
          <w:rtl/>
        </w:rPr>
        <w:softHyphen/>
        <w:t>افزاری در سازمان و تهیه و تدوین پروتکلهای ارتباطی بخش پردازش اطلاعات با پایگاه داده مرکزی سازمان جهت ذخیره سازی و بازیابی اطلاعات مورد نیاز سامانه</w:t>
      </w:r>
      <w:r w:rsidRPr="00BB35B0">
        <w:rPr>
          <w:rFonts w:cs="B Mitra" w:hint="cs"/>
          <w:sz w:val="28"/>
          <w:szCs w:val="28"/>
          <w:rtl/>
        </w:rPr>
        <w:softHyphen/>
        <w:t>های نرم افزاری تخصصی آب و انرژی.</w:t>
      </w:r>
    </w:p>
    <w:p w:rsidR="00BB35B0" w:rsidRPr="00BB35B0" w:rsidRDefault="00BB35B0" w:rsidP="006E531D">
      <w:pPr>
        <w:pStyle w:val="ListParagraph"/>
        <w:numPr>
          <w:ilvl w:val="0"/>
          <w:numId w:val="6"/>
        </w:numPr>
        <w:bidi/>
        <w:spacing w:line="256" w:lineRule="auto"/>
        <w:ind w:left="360" w:hanging="90"/>
        <w:jc w:val="both"/>
        <w:rPr>
          <w:rFonts w:cs="B Mitra"/>
          <w:sz w:val="28"/>
          <w:szCs w:val="28"/>
        </w:rPr>
      </w:pPr>
      <w:r w:rsidRPr="00BB35B0">
        <w:rPr>
          <w:rFonts w:cs="B Mitra" w:hint="cs"/>
          <w:sz w:val="28"/>
          <w:szCs w:val="28"/>
          <w:rtl/>
        </w:rPr>
        <w:t>رصد وضعیت بهره</w:t>
      </w:r>
      <w:r w:rsidRPr="00BB35B0">
        <w:rPr>
          <w:rFonts w:cs="B Mitra" w:hint="cs"/>
          <w:sz w:val="28"/>
          <w:szCs w:val="28"/>
          <w:rtl/>
        </w:rPr>
        <w:softHyphen/>
        <w:t>برداری از تاسیسات و منابع آب در حوضه عملکرد سازمان و کنترل انحراف از برنامه.</w:t>
      </w:r>
    </w:p>
    <w:p w:rsidR="00BB35B0" w:rsidRPr="00BB35B0" w:rsidRDefault="00BB35B0" w:rsidP="006E531D">
      <w:pPr>
        <w:pStyle w:val="ListParagraph"/>
        <w:numPr>
          <w:ilvl w:val="0"/>
          <w:numId w:val="6"/>
        </w:numPr>
        <w:bidi/>
        <w:spacing w:line="256" w:lineRule="auto"/>
        <w:ind w:left="360" w:hanging="90"/>
        <w:jc w:val="both"/>
        <w:rPr>
          <w:rFonts w:cs="B Mitra"/>
          <w:sz w:val="28"/>
          <w:szCs w:val="28"/>
        </w:rPr>
      </w:pPr>
      <w:r w:rsidRPr="00BB35B0">
        <w:rPr>
          <w:rFonts w:cs="B Mitra" w:hint="cs"/>
          <w:sz w:val="28"/>
          <w:szCs w:val="28"/>
          <w:rtl/>
        </w:rPr>
        <w:t>پایش مستمر ورود داده و اطلاعات از واحدها و نیز خروجی سیستم های تخصصی به رصدخانه.</w:t>
      </w:r>
    </w:p>
    <w:p w:rsidR="00BB35B0" w:rsidRPr="00BB35B0" w:rsidRDefault="00BB35B0" w:rsidP="006E531D">
      <w:pPr>
        <w:pStyle w:val="ListParagraph"/>
        <w:numPr>
          <w:ilvl w:val="0"/>
          <w:numId w:val="6"/>
        </w:numPr>
        <w:bidi/>
        <w:spacing w:line="256" w:lineRule="auto"/>
        <w:ind w:left="360" w:hanging="90"/>
        <w:jc w:val="both"/>
        <w:rPr>
          <w:rFonts w:cs="B Mitra"/>
          <w:sz w:val="28"/>
          <w:szCs w:val="28"/>
        </w:rPr>
      </w:pPr>
      <w:r w:rsidRPr="00BB35B0">
        <w:rPr>
          <w:rFonts w:cs="B Mitra" w:hint="cs"/>
          <w:sz w:val="28"/>
          <w:szCs w:val="28"/>
          <w:rtl/>
        </w:rPr>
        <w:t>هشدار و اطلاع</w:t>
      </w:r>
      <w:r w:rsidRPr="00BB35B0">
        <w:rPr>
          <w:rFonts w:cs="B Mitra" w:hint="cs"/>
          <w:sz w:val="28"/>
          <w:szCs w:val="28"/>
          <w:rtl/>
        </w:rPr>
        <w:softHyphen/>
        <w:t>رسانی سریع به واحدهای ذیربط در صورت تخطی از برنامه و یا پیش بینی صورت گرفته.</w:t>
      </w:r>
    </w:p>
    <w:p w:rsidR="00BB35B0" w:rsidRPr="00BB35B0" w:rsidRDefault="00BB35B0" w:rsidP="006E531D">
      <w:pPr>
        <w:pStyle w:val="ListParagraph"/>
        <w:numPr>
          <w:ilvl w:val="0"/>
          <w:numId w:val="6"/>
        </w:numPr>
        <w:bidi/>
        <w:spacing w:line="256" w:lineRule="auto"/>
        <w:ind w:left="360" w:hanging="90"/>
        <w:jc w:val="both"/>
        <w:rPr>
          <w:rFonts w:cs="B Mitra"/>
          <w:sz w:val="28"/>
          <w:szCs w:val="28"/>
        </w:rPr>
      </w:pPr>
      <w:r w:rsidRPr="00BB35B0">
        <w:rPr>
          <w:rFonts w:cs="B Mitra" w:hint="cs"/>
          <w:sz w:val="28"/>
          <w:szCs w:val="28"/>
          <w:rtl/>
        </w:rPr>
        <w:t>تهیه و ارائه گزارش</w:t>
      </w:r>
      <w:r w:rsidRPr="00BB35B0">
        <w:rPr>
          <w:rFonts w:cs="B Mitra" w:hint="cs"/>
          <w:sz w:val="28"/>
          <w:szCs w:val="28"/>
          <w:rtl/>
        </w:rPr>
        <w:softHyphen/>
        <w:t>های مدیریتی مستمر و ویژه از وضعیت و شرایط کلان منابع آب و انرژی و مصارف</w:t>
      </w:r>
    </w:p>
    <w:p w:rsidR="00BB35B0" w:rsidRPr="00BB35B0" w:rsidRDefault="00BB35B0" w:rsidP="006E531D">
      <w:pPr>
        <w:pStyle w:val="ListParagraph"/>
        <w:numPr>
          <w:ilvl w:val="0"/>
          <w:numId w:val="6"/>
        </w:numPr>
        <w:bidi/>
        <w:spacing w:line="256" w:lineRule="auto"/>
        <w:ind w:left="360" w:hanging="90"/>
        <w:jc w:val="both"/>
        <w:rPr>
          <w:rFonts w:cs="B Mitra"/>
          <w:sz w:val="28"/>
          <w:szCs w:val="28"/>
        </w:rPr>
      </w:pPr>
      <w:r w:rsidRPr="00BB35B0">
        <w:rPr>
          <w:rFonts w:cs="B Mitra" w:hint="cs"/>
          <w:sz w:val="28"/>
          <w:szCs w:val="28"/>
          <w:rtl/>
        </w:rPr>
        <w:t>ارتقا و پایش وضعیت بهره برداری مدلهای مورد استفاده در بخشهای مختلف سازمان</w:t>
      </w:r>
    </w:p>
    <w:p w:rsidR="00BB35B0" w:rsidRPr="00BB35B0" w:rsidRDefault="00BB35B0" w:rsidP="006E531D">
      <w:pPr>
        <w:pStyle w:val="ListParagraph"/>
        <w:numPr>
          <w:ilvl w:val="0"/>
          <w:numId w:val="6"/>
        </w:numPr>
        <w:bidi/>
        <w:spacing w:line="256" w:lineRule="auto"/>
        <w:ind w:left="360" w:hanging="90"/>
        <w:jc w:val="both"/>
        <w:rPr>
          <w:rFonts w:cs="B Mitra"/>
          <w:sz w:val="28"/>
          <w:szCs w:val="28"/>
        </w:rPr>
      </w:pPr>
      <w:r w:rsidRPr="00BB35B0">
        <w:rPr>
          <w:rFonts w:cs="B Mitra" w:hint="cs"/>
          <w:sz w:val="28"/>
          <w:szCs w:val="28"/>
          <w:rtl/>
        </w:rPr>
        <w:t>طراحی ،توسعه و پشتیبانی عملکردی و مدیریتی در راستای مدیریت و بهره</w:t>
      </w:r>
      <w:r w:rsidRPr="00BB35B0">
        <w:rPr>
          <w:rFonts w:cs="B Mitra" w:hint="cs"/>
          <w:sz w:val="28"/>
          <w:szCs w:val="28"/>
          <w:rtl/>
        </w:rPr>
        <w:softHyphen/>
        <w:t>برداری بهینه منابع آب و انرژی و بروز رسانی داشبردهای نمایش داده و اطلاعات.</w:t>
      </w:r>
    </w:p>
    <w:p w:rsidR="00BB35B0" w:rsidRPr="00BB35B0" w:rsidRDefault="00BB35B0" w:rsidP="006E531D">
      <w:pPr>
        <w:pStyle w:val="ListParagraph"/>
        <w:numPr>
          <w:ilvl w:val="0"/>
          <w:numId w:val="6"/>
        </w:numPr>
        <w:bidi/>
        <w:spacing w:line="256" w:lineRule="auto"/>
        <w:ind w:left="360" w:hanging="90"/>
        <w:jc w:val="both"/>
        <w:rPr>
          <w:rFonts w:cs="B Mitra"/>
          <w:sz w:val="28"/>
          <w:szCs w:val="28"/>
        </w:rPr>
      </w:pPr>
      <w:r w:rsidRPr="00BB35B0">
        <w:rPr>
          <w:rFonts w:cs="B Mitra" w:hint="cs"/>
          <w:sz w:val="28"/>
          <w:szCs w:val="28"/>
          <w:rtl/>
        </w:rPr>
        <w:t>پشتیبانی میز سیستم های تخصصی جهت استقرار و بهره</w:t>
      </w:r>
      <w:r w:rsidRPr="00BB35B0">
        <w:rPr>
          <w:rFonts w:cs="B Mitra" w:hint="cs"/>
          <w:sz w:val="28"/>
          <w:szCs w:val="28"/>
          <w:rtl/>
        </w:rPr>
        <w:softHyphen/>
        <w:t>برداری واحدهای عملیاتی در رصدخانه در شرایط خاص</w:t>
      </w:r>
    </w:p>
    <w:p w:rsidR="00BB35B0" w:rsidRPr="00BB35B0" w:rsidRDefault="00BB35B0" w:rsidP="006E531D">
      <w:pPr>
        <w:pStyle w:val="ListParagraph"/>
        <w:numPr>
          <w:ilvl w:val="0"/>
          <w:numId w:val="6"/>
        </w:numPr>
        <w:tabs>
          <w:tab w:val="right" w:pos="90"/>
        </w:tabs>
        <w:bidi/>
        <w:spacing w:line="256" w:lineRule="auto"/>
        <w:ind w:left="360" w:hanging="90"/>
        <w:jc w:val="both"/>
        <w:rPr>
          <w:rFonts w:cs="B Mitra"/>
          <w:sz w:val="28"/>
          <w:szCs w:val="28"/>
        </w:rPr>
      </w:pPr>
      <w:r w:rsidRPr="00BB35B0">
        <w:rPr>
          <w:rFonts w:cs="B Mitra" w:hint="cs"/>
          <w:sz w:val="28"/>
          <w:szCs w:val="28"/>
          <w:rtl/>
        </w:rPr>
        <w:t>ایجاد هماهنگی بین واحدها جهت به اشتراک گذاری سامانه</w:t>
      </w:r>
      <w:r w:rsidRPr="00BB35B0">
        <w:rPr>
          <w:rFonts w:cs="B Mitra" w:hint="cs"/>
          <w:sz w:val="28"/>
          <w:szCs w:val="28"/>
          <w:rtl/>
        </w:rPr>
        <w:softHyphen/>
        <w:t>های نرم</w:t>
      </w:r>
      <w:r w:rsidRPr="00BB35B0">
        <w:rPr>
          <w:rFonts w:cs="B Mitra" w:hint="cs"/>
          <w:sz w:val="28"/>
          <w:szCs w:val="28"/>
          <w:rtl/>
        </w:rPr>
        <w:softHyphen/>
        <w:t>افزاری و جلوگیری از موازی کاری</w:t>
      </w:r>
    </w:p>
    <w:p w:rsidR="00B00AE9" w:rsidRDefault="00B00AE9" w:rsidP="00B00AE9">
      <w:pPr>
        <w:bidi/>
        <w:jc w:val="both"/>
        <w:rPr>
          <w:rFonts w:cs="B Mitra"/>
          <w:sz w:val="28"/>
          <w:szCs w:val="28"/>
        </w:rPr>
      </w:pPr>
    </w:p>
    <w:p w:rsidR="00EB0D7E" w:rsidRDefault="00EB0D7E">
      <w:bookmarkStart w:id="0" w:name="_GoBack"/>
      <w:bookmarkEnd w:id="0"/>
    </w:p>
    <w:sectPr w:rsidR="00EB0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1801"/>
    <w:multiLevelType w:val="hybridMultilevel"/>
    <w:tmpl w:val="1FDCAFB8"/>
    <w:lvl w:ilvl="0" w:tplc="2BA8378E">
      <w:start w:val="1"/>
      <w:numFmt w:val="decimal"/>
      <w:lvlText w:val="%1."/>
      <w:lvlJc w:val="left"/>
      <w:pPr>
        <w:ind w:left="720" w:hanging="360"/>
      </w:pPr>
    </w:lvl>
    <w:lvl w:ilvl="1" w:tplc="C25E40F2">
      <w:start w:val="1"/>
      <w:numFmt w:val="lowerLetter"/>
      <w:lvlText w:val="%2."/>
      <w:lvlJc w:val="left"/>
      <w:pPr>
        <w:ind w:left="1440" w:hanging="360"/>
      </w:pPr>
    </w:lvl>
    <w:lvl w:ilvl="2" w:tplc="E9423580">
      <w:start w:val="1"/>
      <w:numFmt w:val="lowerRoman"/>
      <w:lvlText w:val="%3."/>
      <w:lvlJc w:val="right"/>
      <w:pPr>
        <w:ind w:left="2160" w:hanging="180"/>
      </w:pPr>
    </w:lvl>
    <w:lvl w:ilvl="3" w:tplc="B742E7D8">
      <w:start w:val="1"/>
      <w:numFmt w:val="decimal"/>
      <w:lvlText w:val="%4."/>
      <w:lvlJc w:val="left"/>
      <w:pPr>
        <w:ind w:left="2880" w:hanging="360"/>
      </w:pPr>
    </w:lvl>
    <w:lvl w:ilvl="4" w:tplc="CC66000C">
      <w:start w:val="1"/>
      <w:numFmt w:val="lowerLetter"/>
      <w:lvlText w:val="%5."/>
      <w:lvlJc w:val="left"/>
      <w:pPr>
        <w:ind w:left="3600" w:hanging="360"/>
      </w:pPr>
    </w:lvl>
    <w:lvl w:ilvl="5" w:tplc="34C23E0E">
      <w:start w:val="1"/>
      <w:numFmt w:val="lowerRoman"/>
      <w:lvlText w:val="%6."/>
      <w:lvlJc w:val="right"/>
      <w:pPr>
        <w:ind w:left="4320" w:hanging="180"/>
      </w:pPr>
    </w:lvl>
    <w:lvl w:ilvl="6" w:tplc="2C66AD3C">
      <w:start w:val="1"/>
      <w:numFmt w:val="decimal"/>
      <w:lvlText w:val="%7."/>
      <w:lvlJc w:val="left"/>
      <w:pPr>
        <w:ind w:left="5040" w:hanging="360"/>
      </w:pPr>
    </w:lvl>
    <w:lvl w:ilvl="7" w:tplc="49D4B8AA">
      <w:start w:val="1"/>
      <w:numFmt w:val="lowerLetter"/>
      <w:lvlText w:val="%8."/>
      <w:lvlJc w:val="left"/>
      <w:pPr>
        <w:ind w:left="5760" w:hanging="360"/>
      </w:pPr>
    </w:lvl>
    <w:lvl w:ilvl="8" w:tplc="FF04C3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F6A12"/>
    <w:multiLevelType w:val="hybridMultilevel"/>
    <w:tmpl w:val="B4F245AE"/>
    <w:lvl w:ilvl="0" w:tplc="9BCEA124">
      <w:start w:val="1"/>
      <w:numFmt w:val="decimal"/>
      <w:lvlText w:val="%1-"/>
      <w:lvlJc w:val="left"/>
      <w:pPr>
        <w:ind w:left="720" w:hanging="360"/>
      </w:pPr>
      <w:rPr>
        <w:rFonts w:cs="Times New Roman"/>
        <w:b w:val="0"/>
        <w:sz w:val="24"/>
      </w:rPr>
    </w:lvl>
    <w:lvl w:ilvl="1" w:tplc="7214F710">
      <w:start w:val="1"/>
      <w:numFmt w:val="lowerLetter"/>
      <w:lvlText w:val="%2."/>
      <w:lvlJc w:val="left"/>
      <w:pPr>
        <w:ind w:left="1440" w:hanging="360"/>
      </w:pPr>
    </w:lvl>
    <w:lvl w:ilvl="2" w:tplc="B5CE1D58">
      <w:start w:val="1"/>
      <w:numFmt w:val="lowerRoman"/>
      <w:lvlText w:val="%3."/>
      <w:lvlJc w:val="right"/>
      <w:pPr>
        <w:ind w:left="2160" w:hanging="180"/>
      </w:pPr>
    </w:lvl>
    <w:lvl w:ilvl="3" w:tplc="1102E986">
      <w:start w:val="1"/>
      <w:numFmt w:val="decimal"/>
      <w:lvlText w:val="%4."/>
      <w:lvlJc w:val="left"/>
      <w:pPr>
        <w:ind w:left="2880" w:hanging="360"/>
      </w:pPr>
    </w:lvl>
    <w:lvl w:ilvl="4" w:tplc="7370332A">
      <w:start w:val="1"/>
      <w:numFmt w:val="lowerLetter"/>
      <w:lvlText w:val="%5."/>
      <w:lvlJc w:val="left"/>
      <w:pPr>
        <w:ind w:left="3600" w:hanging="360"/>
      </w:pPr>
    </w:lvl>
    <w:lvl w:ilvl="5" w:tplc="32E27592">
      <w:start w:val="1"/>
      <w:numFmt w:val="lowerRoman"/>
      <w:lvlText w:val="%6."/>
      <w:lvlJc w:val="right"/>
      <w:pPr>
        <w:ind w:left="4320" w:hanging="180"/>
      </w:pPr>
    </w:lvl>
    <w:lvl w:ilvl="6" w:tplc="0386A090">
      <w:start w:val="1"/>
      <w:numFmt w:val="decimal"/>
      <w:lvlText w:val="%7."/>
      <w:lvlJc w:val="left"/>
      <w:pPr>
        <w:ind w:left="5040" w:hanging="360"/>
      </w:pPr>
    </w:lvl>
    <w:lvl w:ilvl="7" w:tplc="257A2408">
      <w:start w:val="1"/>
      <w:numFmt w:val="lowerLetter"/>
      <w:lvlText w:val="%8."/>
      <w:lvlJc w:val="left"/>
      <w:pPr>
        <w:ind w:left="5760" w:hanging="360"/>
      </w:pPr>
    </w:lvl>
    <w:lvl w:ilvl="8" w:tplc="D2E42D9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E7FB9"/>
    <w:multiLevelType w:val="hybridMultilevel"/>
    <w:tmpl w:val="1FD6B38E"/>
    <w:lvl w:ilvl="0" w:tplc="D5B28634">
      <w:start w:val="1"/>
      <w:numFmt w:val="decimal"/>
      <w:lvlText w:val="%1-"/>
      <w:lvlJc w:val="left"/>
      <w:pPr>
        <w:ind w:left="462" w:hanging="360"/>
      </w:pPr>
      <w:rPr>
        <w:rFonts w:cs="B Mitra"/>
      </w:rPr>
    </w:lvl>
    <w:lvl w:ilvl="1" w:tplc="E89C6AF8">
      <w:start w:val="1"/>
      <w:numFmt w:val="lowerLetter"/>
      <w:lvlText w:val="%2."/>
      <w:lvlJc w:val="left"/>
      <w:pPr>
        <w:ind w:left="1182" w:hanging="360"/>
      </w:pPr>
    </w:lvl>
    <w:lvl w:ilvl="2" w:tplc="1B3E739E">
      <w:start w:val="1"/>
      <w:numFmt w:val="lowerRoman"/>
      <w:lvlText w:val="%3."/>
      <w:lvlJc w:val="right"/>
      <w:pPr>
        <w:ind w:left="1902" w:hanging="180"/>
      </w:pPr>
    </w:lvl>
    <w:lvl w:ilvl="3" w:tplc="D7661266">
      <w:start w:val="1"/>
      <w:numFmt w:val="decimal"/>
      <w:lvlText w:val="%4."/>
      <w:lvlJc w:val="left"/>
      <w:pPr>
        <w:ind w:left="2622" w:hanging="360"/>
      </w:pPr>
    </w:lvl>
    <w:lvl w:ilvl="4" w:tplc="24FE85EC">
      <w:start w:val="1"/>
      <w:numFmt w:val="lowerLetter"/>
      <w:lvlText w:val="%5."/>
      <w:lvlJc w:val="left"/>
      <w:pPr>
        <w:ind w:left="3342" w:hanging="360"/>
      </w:pPr>
    </w:lvl>
    <w:lvl w:ilvl="5" w:tplc="51268332">
      <w:start w:val="1"/>
      <w:numFmt w:val="lowerRoman"/>
      <w:lvlText w:val="%6."/>
      <w:lvlJc w:val="right"/>
      <w:pPr>
        <w:ind w:left="4062" w:hanging="180"/>
      </w:pPr>
    </w:lvl>
    <w:lvl w:ilvl="6" w:tplc="7B04C2F0">
      <w:start w:val="1"/>
      <w:numFmt w:val="decimal"/>
      <w:lvlText w:val="%7."/>
      <w:lvlJc w:val="left"/>
      <w:pPr>
        <w:ind w:left="4782" w:hanging="360"/>
      </w:pPr>
    </w:lvl>
    <w:lvl w:ilvl="7" w:tplc="E3FA82B6">
      <w:start w:val="1"/>
      <w:numFmt w:val="lowerLetter"/>
      <w:lvlText w:val="%8."/>
      <w:lvlJc w:val="left"/>
      <w:pPr>
        <w:ind w:left="5502" w:hanging="360"/>
      </w:pPr>
    </w:lvl>
    <w:lvl w:ilvl="8" w:tplc="EBD4BC5C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274008DE"/>
    <w:multiLevelType w:val="hybridMultilevel"/>
    <w:tmpl w:val="363616B0"/>
    <w:lvl w:ilvl="0" w:tplc="31FAD54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27E2518E">
      <w:start w:val="1"/>
      <w:numFmt w:val="lowerLetter"/>
      <w:lvlText w:val="%2."/>
      <w:lvlJc w:val="left"/>
      <w:pPr>
        <w:ind w:left="1440" w:hanging="360"/>
      </w:pPr>
    </w:lvl>
    <w:lvl w:ilvl="2" w:tplc="43A476E4">
      <w:start w:val="1"/>
      <w:numFmt w:val="lowerRoman"/>
      <w:lvlText w:val="%3."/>
      <w:lvlJc w:val="right"/>
      <w:pPr>
        <w:ind w:left="2160" w:hanging="180"/>
      </w:pPr>
    </w:lvl>
    <w:lvl w:ilvl="3" w:tplc="64940714">
      <w:start w:val="1"/>
      <w:numFmt w:val="decimal"/>
      <w:lvlText w:val="%4."/>
      <w:lvlJc w:val="left"/>
      <w:pPr>
        <w:ind w:left="2880" w:hanging="360"/>
      </w:pPr>
    </w:lvl>
    <w:lvl w:ilvl="4" w:tplc="0DD037C0">
      <w:start w:val="1"/>
      <w:numFmt w:val="lowerLetter"/>
      <w:lvlText w:val="%5."/>
      <w:lvlJc w:val="left"/>
      <w:pPr>
        <w:ind w:left="3600" w:hanging="360"/>
      </w:pPr>
    </w:lvl>
    <w:lvl w:ilvl="5" w:tplc="2A0447BC">
      <w:start w:val="1"/>
      <w:numFmt w:val="lowerRoman"/>
      <w:lvlText w:val="%6."/>
      <w:lvlJc w:val="right"/>
      <w:pPr>
        <w:ind w:left="4320" w:hanging="180"/>
      </w:pPr>
    </w:lvl>
    <w:lvl w:ilvl="6" w:tplc="81D6630C">
      <w:start w:val="1"/>
      <w:numFmt w:val="decimal"/>
      <w:lvlText w:val="%7."/>
      <w:lvlJc w:val="left"/>
      <w:pPr>
        <w:ind w:left="5040" w:hanging="360"/>
      </w:pPr>
    </w:lvl>
    <w:lvl w:ilvl="7" w:tplc="2BCC9F44">
      <w:start w:val="1"/>
      <w:numFmt w:val="lowerLetter"/>
      <w:lvlText w:val="%8."/>
      <w:lvlJc w:val="left"/>
      <w:pPr>
        <w:ind w:left="5760" w:hanging="360"/>
      </w:pPr>
    </w:lvl>
    <w:lvl w:ilvl="8" w:tplc="9DF2EB4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729D6"/>
    <w:multiLevelType w:val="hybridMultilevel"/>
    <w:tmpl w:val="4AA890C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E4ECE"/>
    <w:multiLevelType w:val="hybridMultilevel"/>
    <w:tmpl w:val="371A61FA"/>
    <w:lvl w:ilvl="0" w:tplc="CE1A4906">
      <w:start w:val="1"/>
      <w:numFmt w:val="decimal"/>
      <w:lvlText w:val="%1-"/>
      <w:lvlJc w:val="left"/>
      <w:pPr>
        <w:ind w:left="720" w:hanging="360"/>
      </w:pPr>
    </w:lvl>
    <w:lvl w:ilvl="1" w:tplc="E326D4C6">
      <w:start w:val="1"/>
      <w:numFmt w:val="lowerLetter"/>
      <w:lvlText w:val="%2."/>
      <w:lvlJc w:val="left"/>
      <w:pPr>
        <w:ind w:left="1440" w:hanging="360"/>
      </w:pPr>
    </w:lvl>
    <w:lvl w:ilvl="2" w:tplc="6060BDA0">
      <w:start w:val="1"/>
      <w:numFmt w:val="lowerRoman"/>
      <w:lvlText w:val="%3."/>
      <w:lvlJc w:val="right"/>
      <w:pPr>
        <w:ind w:left="2160" w:hanging="180"/>
      </w:pPr>
    </w:lvl>
    <w:lvl w:ilvl="3" w:tplc="248EA2C0">
      <w:start w:val="1"/>
      <w:numFmt w:val="decimal"/>
      <w:lvlText w:val="%4."/>
      <w:lvlJc w:val="left"/>
      <w:pPr>
        <w:ind w:left="2880" w:hanging="360"/>
      </w:pPr>
    </w:lvl>
    <w:lvl w:ilvl="4" w:tplc="1D5CC64E">
      <w:start w:val="1"/>
      <w:numFmt w:val="lowerLetter"/>
      <w:lvlText w:val="%5."/>
      <w:lvlJc w:val="left"/>
      <w:pPr>
        <w:ind w:left="3600" w:hanging="360"/>
      </w:pPr>
    </w:lvl>
    <w:lvl w:ilvl="5" w:tplc="55ECA702">
      <w:start w:val="1"/>
      <w:numFmt w:val="lowerRoman"/>
      <w:lvlText w:val="%6."/>
      <w:lvlJc w:val="right"/>
      <w:pPr>
        <w:ind w:left="4320" w:hanging="180"/>
      </w:pPr>
    </w:lvl>
    <w:lvl w:ilvl="6" w:tplc="8146F1DC">
      <w:start w:val="1"/>
      <w:numFmt w:val="decimal"/>
      <w:lvlText w:val="%7."/>
      <w:lvlJc w:val="left"/>
      <w:pPr>
        <w:ind w:left="5040" w:hanging="360"/>
      </w:pPr>
    </w:lvl>
    <w:lvl w:ilvl="7" w:tplc="0CE89EF6">
      <w:start w:val="1"/>
      <w:numFmt w:val="lowerLetter"/>
      <w:lvlText w:val="%8."/>
      <w:lvlJc w:val="left"/>
      <w:pPr>
        <w:ind w:left="5760" w:hanging="360"/>
      </w:pPr>
    </w:lvl>
    <w:lvl w:ilvl="8" w:tplc="F22C36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E9"/>
    <w:rsid w:val="00681826"/>
    <w:rsid w:val="006E531D"/>
    <w:rsid w:val="009A549F"/>
    <w:rsid w:val="00B00AE9"/>
    <w:rsid w:val="00B61355"/>
    <w:rsid w:val="00BB35B0"/>
    <w:rsid w:val="00CF1AC1"/>
    <w:rsid w:val="00E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070B1-CE32-474C-A544-99E14F6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ندا روغنی</dc:creator>
  <cp:keywords/>
  <dc:description/>
  <cp:lastModifiedBy>الهام یوسف فرد</cp:lastModifiedBy>
  <cp:revision>7</cp:revision>
  <dcterms:created xsi:type="dcterms:W3CDTF">2021-01-09T04:54:00Z</dcterms:created>
  <dcterms:modified xsi:type="dcterms:W3CDTF">2025-04-07T10:37:00Z</dcterms:modified>
</cp:coreProperties>
</file>